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06C2" w14:textId="2624D7B1" w:rsidR="00FD7B3F" w:rsidRPr="00AC1242" w:rsidRDefault="00FD7B3F" w:rsidP="00FD7B3F">
      <w:pPr>
        <w:jc w:val="center"/>
        <w:rPr>
          <w:rFonts w:cs="Arial"/>
          <w:b/>
          <w:color w:val="000000" w:themeColor="text1"/>
          <w:sz w:val="24"/>
          <w:szCs w:val="24"/>
        </w:rPr>
      </w:pPr>
      <w:r w:rsidRPr="00AC1242">
        <w:rPr>
          <w:rFonts w:cs="Arial"/>
          <w:b/>
          <w:color w:val="000000" w:themeColor="text1"/>
          <w:sz w:val="24"/>
          <w:szCs w:val="24"/>
        </w:rPr>
        <w:t>C</w:t>
      </w:r>
      <w:r w:rsidR="00460805" w:rsidRPr="00AC1242">
        <w:rPr>
          <w:rFonts w:cs="Arial"/>
          <w:b/>
          <w:color w:val="000000" w:themeColor="text1"/>
          <w:sz w:val="24"/>
          <w:szCs w:val="24"/>
        </w:rPr>
        <w:t>ONVITE</w:t>
      </w:r>
    </w:p>
    <w:p w14:paraId="1B86CEC9" w14:textId="77777777" w:rsidR="00FD7B3F" w:rsidRPr="00AC1242" w:rsidRDefault="00FD7B3F" w:rsidP="00FD7B3F">
      <w:pPr>
        <w:jc w:val="both"/>
        <w:rPr>
          <w:rFonts w:cs="Arial"/>
          <w:b/>
          <w:color w:val="000000" w:themeColor="text1"/>
          <w:sz w:val="24"/>
          <w:szCs w:val="24"/>
        </w:rPr>
      </w:pPr>
    </w:p>
    <w:p w14:paraId="2E56ED4E" w14:textId="77777777" w:rsidR="00FD7B3F" w:rsidRPr="00AC1242" w:rsidRDefault="00FD7B3F" w:rsidP="00FD7B3F">
      <w:pPr>
        <w:jc w:val="both"/>
        <w:rPr>
          <w:rFonts w:cs="Arial"/>
          <w:b/>
          <w:color w:val="000000" w:themeColor="text1"/>
          <w:sz w:val="24"/>
          <w:szCs w:val="24"/>
        </w:rPr>
      </w:pPr>
    </w:p>
    <w:p w14:paraId="096C4F60" w14:textId="1DB7C6EB" w:rsidR="00FD7B3F" w:rsidRPr="00AC1242" w:rsidRDefault="00FD7B3F" w:rsidP="00FD7B3F">
      <w:pPr>
        <w:jc w:val="both"/>
        <w:rPr>
          <w:rFonts w:cs="Arial"/>
          <w:bCs/>
          <w:color w:val="000000" w:themeColor="text1"/>
          <w:sz w:val="24"/>
          <w:szCs w:val="24"/>
        </w:rPr>
      </w:pPr>
      <w:r w:rsidRPr="00AC1242">
        <w:rPr>
          <w:rFonts w:cs="Arial"/>
          <w:b/>
          <w:color w:val="000000" w:themeColor="text1"/>
          <w:sz w:val="24"/>
          <w:szCs w:val="24"/>
        </w:rPr>
        <w:t>Apresentação do Edital de Credenciamento Consultores – Setor RSU</w:t>
      </w:r>
      <w:r w:rsidRPr="00AC1242">
        <w:rPr>
          <w:rFonts w:cs="Arial"/>
          <w:bCs/>
          <w:color w:val="000000" w:themeColor="text1"/>
          <w:sz w:val="24"/>
          <w:szCs w:val="24"/>
        </w:rPr>
        <w:t xml:space="preserve"> ocorrerá por meio da plataforma </w:t>
      </w:r>
      <w:r w:rsidRPr="00AC1242">
        <w:rPr>
          <w:rFonts w:cs="Arial"/>
          <w:bCs/>
          <w:i/>
          <w:iCs/>
          <w:color w:val="000000" w:themeColor="text1"/>
          <w:sz w:val="24"/>
          <w:szCs w:val="24"/>
          <w:u w:val="single"/>
        </w:rPr>
        <w:t xml:space="preserve">Microsoft </w:t>
      </w:r>
      <w:proofErr w:type="spellStart"/>
      <w:r w:rsidRPr="00AC1242">
        <w:rPr>
          <w:rFonts w:cs="Arial"/>
          <w:bCs/>
          <w:i/>
          <w:iCs/>
          <w:color w:val="000000" w:themeColor="text1"/>
          <w:sz w:val="24"/>
          <w:szCs w:val="24"/>
          <w:u w:val="single"/>
        </w:rPr>
        <w:t>Teams</w:t>
      </w:r>
      <w:proofErr w:type="spellEnd"/>
      <w:r w:rsidRPr="00AC1242">
        <w:rPr>
          <w:rFonts w:cs="Arial"/>
          <w:bCs/>
          <w:color w:val="000000" w:themeColor="text1"/>
          <w:sz w:val="24"/>
          <w:szCs w:val="24"/>
        </w:rPr>
        <w:t xml:space="preserve">, no dia </w:t>
      </w:r>
      <w:r w:rsidRPr="00AC1242">
        <w:rPr>
          <w:rFonts w:cs="Arial"/>
          <w:b/>
          <w:color w:val="000000" w:themeColor="text1"/>
          <w:sz w:val="24"/>
          <w:szCs w:val="24"/>
        </w:rPr>
        <w:t>25/01/2023</w:t>
      </w:r>
      <w:r w:rsidRPr="00AC1242">
        <w:rPr>
          <w:rFonts w:cs="Arial"/>
          <w:bCs/>
          <w:color w:val="000000" w:themeColor="text1"/>
          <w:sz w:val="24"/>
          <w:szCs w:val="24"/>
        </w:rPr>
        <w:t xml:space="preserve">, com início às </w:t>
      </w:r>
      <w:r w:rsidRPr="00AC1242">
        <w:rPr>
          <w:rFonts w:cs="Arial"/>
          <w:b/>
          <w:color w:val="000000" w:themeColor="text1"/>
          <w:sz w:val="24"/>
          <w:szCs w:val="24"/>
        </w:rPr>
        <w:t>14 horas</w:t>
      </w:r>
      <w:r w:rsidRPr="00AC1242">
        <w:rPr>
          <w:rFonts w:cs="Arial"/>
          <w:bCs/>
          <w:color w:val="000000" w:themeColor="text1"/>
          <w:sz w:val="24"/>
          <w:szCs w:val="24"/>
        </w:rPr>
        <w:t xml:space="preserve"> e previsão de duração de 60 minutos. </w:t>
      </w:r>
    </w:p>
    <w:p w14:paraId="5F08A898" w14:textId="77777777" w:rsidR="00460805" w:rsidRPr="00AC1242" w:rsidRDefault="00460805" w:rsidP="00FD7B3F">
      <w:pPr>
        <w:jc w:val="both"/>
        <w:rPr>
          <w:rFonts w:cs="Arial"/>
          <w:bCs/>
          <w:color w:val="000000" w:themeColor="text1"/>
          <w:sz w:val="24"/>
          <w:szCs w:val="24"/>
        </w:rPr>
      </w:pPr>
    </w:p>
    <w:p w14:paraId="1B2DC3E2" w14:textId="59227632" w:rsidR="00FD7B3F" w:rsidRPr="00AC1242" w:rsidRDefault="00460805" w:rsidP="00FD7B3F">
      <w:pPr>
        <w:jc w:val="both"/>
        <w:rPr>
          <w:rFonts w:cs="Arial"/>
          <w:bCs/>
          <w:color w:val="000000" w:themeColor="text1"/>
          <w:sz w:val="24"/>
          <w:szCs w:val="24"/>
        </w:rPr>
      </w:pPr>
      <w:r w:rsidRPr="00AC1242">
        <w:rPr>
          <w:rFonts w:cs="Arial"/>
          <w:bCs/>
          <w:color w:val="000000" w:themeColor="text1"/>
          <w:sz w:val="24"/>
          <w:szCs w:val="24"/>
        </w:rPr>
        <w:t>Clique no</w:t>
      </w:r>
      <w:r w:rsidR="00FD7B3F" w:rsidRPr="00AC1242">
        <w:rPr>
          <w:rFonts w:cs="Arial"/>
          <w:bCs/>
          <w:color w:val="000000" w:themeColor="text1"/>
          <w:sz w:val="24"/>
          <w:szCs w:val="24"/>
        </w:rPr>
        <w:t xml:space="preserve"> link para acess</w:t>
      </w:r>
      <w:r w:rsidRPr="00AC1242">
        <w:rPr>
          <w:rFonts w:cs="Arial"/>
          <w:bCs/>
          <w:color w:val="000000" w:themeColor="text1"/>
          <w:sz w:val="24"/>
          <w:szCs w:val="24"/>
        </w:rPr>
        <w:t>ar</w:t>
      </w:r>
      <w:r w:rsidR="0051023C" w:rsidRPr="00AC1242">
        <w:rPr>
          <w:rFonts w:cs="Arial"/>
          <w:bCs/>
          <w:color w:val="000000" w:themeColor="text1"/>
          <w:sz w:val="24"/>
          <w:szCs w:val="24"/>
        </w:rPr>
        <w:t xml:space="preserve"> e participar da apresentação:</w:t>
      </w:r>
      <w:r w:rsidR="00FD7B3F" w:rsidRPr="00AC1242">
        <w:rPr>
          <w:rFonts w:cs="Arial"/>
          <w:bCs/>
          <w:color w:val="000000" w:themeColor="text1"/>
          <w:sz w:val="24"/>
          <w:szCs w:val="24"/>
        </w:rPr>
        <w:t xml:space="preserve"> </w:t>
      </w:r>
    </w:p>
    <w:p w14:paraId="6110D75B" w14:textId="77777777" w:rsidR="00AC1242" w:rsidRDefault="00AC1242" w:rsidP="00FD7B3F">
      <w:pPr>
        <w:jc w:val="both"/>
        <w:rPr>
          <w:rFonts w:cs="Arial"/>
          <w:bCs/>
          <w:color w:val="002060"/>
          <w:sz w:val="24"/>
          <w:szCs w:val="24"/>
        </w:rPr>
      </w:pPr>
    </w:p>
    <w:p w14:paraId="226101E4" w14:textId="2F6C193C" w:rsidR="00474265" w:rsidRPr="00AC1242" w:rsidRDefault="00BC6DDE" w:rsidP="00FD7B3F">
      <w:pPr>
        <w:jc w:val="both"/>
        <w:rPr>
          <w:rFonts w:cs="Arial"/>
          <w:b/>
          <w:color w:val="002060"/>
          <w:sz w:val="24"/>
          <w:szCs w:val="24"/>
        </w:rPr>
      </w:pPr>
      <w:hyperlink r:id="rId7" w:history="1">
        <w:r w:rsidR="00474265" w:rsidRPr="00AC1242">
          <w:rPr>
            <w:rStyle w:val="Hyperlink"/>
            <w:rFonts w:cs="Arial"/>
            <w:bCs/>
            <w:color w:val="002060"/>
            <w:sz w:val="24"/>
            <w:szCs w:val="24"/>
          </w:rPr>
          <w:t>Apresentação Edital Consultores - Setor RSU</w:t>
        </w:r>
      </w:hyperlink>
    </w:p>
    <w:p w14:paraId="4C27C36E" w14:textId="2C8121B6" w:rsidR="00474265" w:rsidRPr="00AC1242" w:rsidRDefault="00474265" w:rsidP="00FD7B3F">
      <w:pPr>
        <w:jc w:val="both"/>
        <w:rPr>
          <w:rFonts w:cs="Arial"/>
          <w:b/>
          <w:color w:val="002060"/>
          <w:sz w:val="24"/>
          <w:szCs w:val="24"/>
        </w:rPr>
      </w:pPr>
    </w:p>
    <w:p w14:paraId="70F71948" w14:textId="408BE5AB" w:rsidR="00474265" w:rsidRPr="00AC1242" w:rsidRDefault="00474265" w:rsidP="00FD7B3F">
      <w:pPr>
        <w:jc w:val="both"/>
        <w:rPr>
          <w:rFonts w:cs="Arial"/>
          <w:b/>
          <w:color w:val="000000" w:themeColor="text1"/>
          <w:sz w:val="24"/>
          <w:szCs w:val="24"/>
        </w:rPr>
      </w:pPr>
    </w:p>
    <w:p w14:paraId="51F6BA52" w14:textId="454660FA" w:rsidR="00474265" w:rsidRPr="00AC1242" w:rsidRDefault="00474265" w:rsidP="00FD7B3F">
      <w:pPr>
        <w:jc w:val="both"/>
        <w:rPr>
          <w:rFonts w:cs="Arial"/>
          <w:bCs/>
          <w:color w:val="000000" w:themeColor="text1"/>
          <w:sz w:val="24"/>
          <w:szCs w:val="24"/>
        </w:rPr>
      </w:pPr>
      <w:r w:rsidRPr="00AC1242">
        <w:rPr>
          <w:rFonts w:cs="Arial"/>
          <w:bCs/>
          <w:color w:val="000000" w:themeColor="text1"/>
          <w:sz w:val="24"/>
          <w:szCs w:val="24"/>
        </w:rPr>
        <w:t>Ou copie o lin</w:t>
      </w:r>
      <w:r w:rsidR="00AC1242" w:rsidRPr="00AC1242">
        <w:rPr>
          <w:rFonts w:cs="Arial"/>
          <w:bCs/>
          <w:color w:val="000000" w:themeColor="text1"/>
          <w:sz w:val="24"/>
          <w:szCs w:val="24"/>
        </w:rPr>
        <w:t>k abaixo e cole no seu navegador:</w:t>
      </w:r>
    </w:p>
    <w:p w14:paraId="0480E486" w14:textId="62ED8655" w:rsidR="00FD7B3F" w:rsidRPr="00AC1242" w:rsidRDefault="00FD7B3F" w:rsidP="00FD7B3F">
      <w:pPr>
        <w:jc w:val="both"/>
        <w:rPr>
          <w:rFonts w:cs="Arial"/>
          <w:bCs/>
          <w:color w:val="FF0000"/>
          <w:szCs w:val="18"/>
        </w:rPr>
      </w:pPr>
      <w:r w:rsidRPr="00AC1242">
        <w:rPr>
          <w:rFonts w:cs="Arial"/>
          <w:bCs/>
          <w:color w:val="FF0000"/>
          <w:szCs w:val="18"/>
        </w:rPr>
        <w:t>https://teams.microsoft.com/l/meetup-join/19%3ameeting_YmJlOTIwZTctNzEyNC00ZWE0LTlkNjItN2FmMTExMWYwNWQz%40thread.v2/0?context=%7B%22Tid%22%3A%22ab9bba98-684a-43fb-add8-9c2bebede229%22%2C%22Oid%22%3A%22de107b56-baee-4fbb-ba32-100433665e45%22%2C%22IsBroadcastMeeting%22%3Atrue%2C%22role%22%3A%22a%22%7D&amp;btype=a&amp;role=a</w:t>
      </w:r>
    </w:p>
    <w:p w14:paraId="1379EB31" w14:textId="36DE74EB" w:rsidR="009E22A2" w:rsidRPr="00AC1242" w:rsidRDefault="00BC6DDE" w:rsidP="00FD7B3F">
      <w:pPr>
        <w:rPr>
          <w:color w:val="FF0000"/>
          <w:szCs w:val="18"/>
        </w:rPr>
      </w:pPr>
    </w:p>
    <w:sectPr w:rsidR="009E22A2" w:rsidRPr="00AC12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F8B9E" w14:textId="77777777" w:rsidR="00BC6DDE" w:rsidRDefault="00BC6DDE" w:rsidP="000355ED">
      <w:r>
        <w:separator/>
      </w:r>
    </w:p>
  </w:endnote>
  <w:endnote w:type="continuationSeparator" w:id="0">
    <w:p w14:paraId="144B8A7D" w14:textId="77777777" w:rsidR="00BC6DDE" w:rsidRDefault="00BC6DDE" w:rsidP="0003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EFBE6" w14:textId="77777777" w:rsidR="00BC6DDE" w:rsidRDefault="00BC6DDE" w:rsidP="000355ED">
      <w:r>
        <w:separator/>
      </w:r>
    </w:p>
  </w:footnote>
  <w:footnote w:type="continuationSeparator" w:id="0">
    <w:p w14:paraId="686484EA" w14:textId="77777777" w:rsidR="00BC6DDE" w:rsidRDefault="00BC6DDE" w:rsidP="00035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C698B"/>
    <w:multiLevelType w:val="hybridMultilevel"/>
    <w:tmpl w:val="8A204F7A"/>
    <w:lvl w:ilvl="0" w:tplc="F048AD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D7CEA"/>
    <w:multiLevelType w:val="hybridMultilevel"/>
    <w:tmpl w:val="47CEFFA8"/>
    <w:lvl w:ilvl="0" w:tplc="F6361BBC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5ED"/>
    <w:rsid w:val="000355ED"/>
    <w:rsid w:val="00455405"/>
    <w:rsid w:val="00460805"/>
    <w:rsid w:val="00474265"/>
    <w:rsid w:val="0051023C"/>
    <w:rsid w:val="00922D66"/>
    <w:rsid w:val="00944B71"/>
    <w:rsid w:val="00AC1242"/>
    <w:rsid w:val="00B760CE"/>
    <w:rsid w:val="00BC6DDE"/>
    <w:rsid w:val="00E530A9"/>
    <w:rsid w:val="00FD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A6DB89"/>
  <w15:chartTrackingRefBased/>
  <w15:docId w15:val="{9462AA6C-4A40-4E7F-96F6-B50DF585D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ED"/>
    <w:pPr>
      <w:tabs>
        <w:tab w:val="left" w:pos="8505"/>
      </w:tabs>
      <w:spacing w:after="0" w:line="240" w:lineRule="auto"/>
    </w:pPr>
    <w:rPr>
      <w:rFonts w:ascii="Arial" w:eastAsia="Times New Roman" w:hAnsi="Arial" w:cs="Times New Roman"/>
      <w:color w:val="000000"/>
      <w:sz w:val="1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 1"/>
    <w:basedOn w:val="Normal"/>
    <w:next w:val="Normal"/>
    <w:rsid w:val="000355ED"/>
    <w:pPr>
      <w:keepLines/>
      <w:outlineLvl w:val="0"/>
    </w:pPr>
    <w:rPr>
      <w:b/>
    </w:rPr>
  </w:style>
  <w:style w:type="paragraph" w:styleId="Recuodecorpodetexto3">
    <w:name w:val="Body Text Indent 3"/>
    <w:basedOn w:val="Normal"/>
    <w:link w:val="Recuodecorpodetexto3Char"/>
    <w:rsid w:val="000355E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0355ED"/>
    <w:rPr>
      <w:rFonts w:ascii="Arial" w:eastAsia="Times New Roman" w:hAnsi="Arial" w:cs="Times New Roman"/>
      <w:color w:val="000000"/>
      <w:sz w:val="16"/>
      <w:szCs w:val="16"/>
      <w:lang w:eastAsia="pt-BR"/>
    </w:rPr>
  </w:style>
  <w:style w:type="paragraph" w:styleId="PargrafodaLista">
    <w:name w:val="List Paragraph"/>
    <w:aliases w:val="Lista Paragrafo em Preto,Marca 1,Texto,List1,List11,List111,List1111,List11111,Títulos diss,Bullets 1,Fonte,Parágrafo Normal,Lista Bullet,Liste 1,List Paragraph (numbered (a)),Annexlist,Bullet,Numbered Paragraph,Segundo,Lista Itens"/>
    <w:basedOn w:val="Normal"/>
    <w:link w:val="PargrafodaListaChar"/>
    <w:uiPriority w:val="34"/>
    <w:qFormat/>
    <w:rsid w:val="000355ED"/>
    <w:pPr>
      <w:ind w:left="708"/>
    </w:pPr>
  </w:style>
  <w:style w:type="character" w:customStyle="1" w:styleId="PargrafodaListaChar">
    <w:name w:val="Parágrafo da Lista Char"/>
    <w:aliases w:val="Lista Paragrafo em Preto Char,Marca 1 Char,Texto Char,List1 Char,List11 Char,List111 Char,List1111 Char,List11111 Char,Títulos diss Char,Bullets 1 Char,Fonte Char,Parágrafo Normal Char,Lista Bullet Char,Liste 1 Char,Bullet Char"/>
    <w:link w:val="PargrafodaLista"/>
    <w:uiPriority w:val="34"/>
    <w:qFormat/>
    <w:rsid w:val="000355ED"/>
    <w:rPr>
      <w:rFonts w:ascii="Arial" w:eastAsia="Times New Roman" w:hAnsi="Arial" w:cs="Times New Roman"/>
      <w:color w:val="000000"/>
      <w:sz w:val="18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47426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4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5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l/meetup-join/19%3ameeting_YmJlOTIwZTctNzEyNC00ZWE0LTlkNjItN2FmMTExMWYwNWQz%40thread.v2/0?context=%7B%22Tid%22%3A%22ab9bba98-684a-43fb-add8-9c2bebede229%22%2C%22Oid%22%3A%22de107b56-baee-4fbb-ba32-100433665e45%22%2C%22IsBroadcastMeeting%22%3Atrue%2C%22role%22%3A%22a%22%7D&amp;btype=a&amp;role=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851</Characters>
  <Application>Microsoft Office Word</Application>
  <DocSecurity>0</DocSecurity>
  <Lines>7</Lines>
  <Paragraphs>2</Paragraphs>
  <ScaleCrop>false</ScaleCrop>
  <Company>Caixa Economica Federal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Eduardo Pinhati Cardoso</dc:creator>
  <cp:keywords/>
  <dc:description/>
  <cp:lastModifiedBy>Marcio Eduardo Pinhati Cardoso</cp:lastModifiedBy>
  <cp:revision>3</cp:revision>
  <dcterms:created xsi:type="dcterms:W3CDTF">2023-01-19T19:48:00Z</dcterms:created>
  <dcterms:modified xsi:type="dcterms:W3CDTF">2023-01-19T20:30:00Z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2023-01-19T19:48:40Z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30d02a6d-fd08-4590-8624-cae0e02e040f</vt:lpwstr>
  </property>
  <property fmtid="{D5CDD505-2E9C-101B-9397-08002B2CF9AE}" pid="8" name="MSIP_Label_fde7aacd-7cc4-4c31-9e6f-7ef306428f09_ContentBits">
    <vt:lpwstr>1</vt:lpwstr>
  </property>
</Properties>
</file>